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B4" w:rsidRDefault="00BF7FB4" w:rsidP="00BF7FB4">
      <w:pPr>
        <w:spacing w:line="360" w:lineRule="auto"/>
        <w:rPr>
          <w:rFonts w:asciiTheme="minorHAnsi" w:hAnsiTheme="minorHAnsi" w:cstheme="minorHAnsi"/>
          <w:caps/>
          <w:sz w:val="22"/>
          <w:szCs w:val="22"/>
          <w:lang w:val="es-CL"/>
        </w:rPr>
      </w:pPr>
    </w:p>
    <w:p w:rsidR="00A6648B" w:rsidRPr="00BF7FB4" w:rsidRDefault="00BF7FB4" w:rsidP="00BF7FB4">
      <w:pPr>
        <w:spacing w:line="360" w:lineRule="auto"/>
        <w:rPr>
          <w:rFonts w:asciiTheme="minorHAnsi" w:hAnsiTheme="minorHAnsi" w:cstheme="minorHAnsi"/>
          <w:b/>
          <w:caps/>
          <w:sz w:val="22"/>
          <w:szCs w:val="22"/>
          <w:lang w:val="es-CL"/>
        </w:rPr>
      </w:pPr>
      <w:r w:rsidRPr="00BF7FB4">
        <w:rPr>
          <w:rFonts w:asciiTheme="minorHAnsi" w:hAnsiTheme="minorHAnsi" w:cstheme="minorHAnsi"/>
          <w:b/>
          <w:caps/>
          <w:sz w:val="22"/>
          <w:szCs w:val="22"/>
          <w:lang w:val="es-CL"/>
        </w:rPr>
        <w:t>SECRETARIA MUNICIPAL</w:t>
      </w:r>
    </w:p>
    <w:p w:rsidR="00BF7FB4" w:rsidRPr="00766B97" w:rsidRDefault="00BF7FB4" w:rsidP="00A6648B">
      <w:pPr>
        <w:spacing w:line="360" w:lineRule="auto"/>
        <w:jc w:val="center"/>
        <w:rPr>
          <w:rFonts w:asciiTheme="minorHAnsi" w:hAnsiTheme="minorHAnsi" w:cstheme="minorHAnsi"/>
          <w:b/>
          <w:caps/>
          <w:sz w:val="32"/>
          <w:szCs w:val="32"/>
          <w:u w:val="single"/>
          <w:lang w:val="es-CL"/>
        </w:rPr>
      </w:pPr>
    </w:p>
    <w:p w:rsidR="00A6648B" w:rsidRPr="00766B97" w:rsidRDefault="00A6648B" w:rsidP="00A6648B">
      <w:pPr>
        <w:spacing w:line="360" w:lineRule="auto"/>
        <w:jc w:val="center"/>
        <w:rPr>
          <w:rFonts w:asciiTheme="minorHAnsi" w:hAnsiTheme="minorHAnsi" w:cstheme="minorHAnsi"/>
          <w:b/>
          <w:caps/>
          <w:sz w:val="32"/>
          <w:szCs w:val="32"/>
          <w:u w:val="single"/>
          <w:lang w:val="es-CL"/>
        </w:rPr>
      </w:pPr>
      <w:r w:rsidRPr="00766B97">
        <w:rPr>
          <w:rFonts w:asciiTheme="minorHAnsi" w:hAnsiTheme="minorHAnsi" w:cstheme="minorHAnsi"/>
          <w:b/>
          <w:caps/>
          <w:sz w:val="32"/>
          <w:szCs w:val="32"/>
          <w:u w:val="single"/>
          <w:lang w:val="es-CL"/>
        </w:rPr>
        <w:t>Instructivo</w:t>
      </w:r>
    </w:p>
    <w:p w:rsidR="00A6648B" w:rsidRPr="00766B97" w:rsidRDefault="00A6648B" w:rsidP="00A6648B">
      <w:pPr>
        <w:spacing w:line="360" w:lineRule="auto"/>
        <w:jc w:val="center"/>
        <w:rPr>
          <w:rFonts w:asciiTheme="minorHAnsi" w:hAnsiTheme="minorHAnsi" w:cstheme="minorHAnsi"/>
          <w:b/>
          <w:sz w:val="32"/>
          <w:lang w:val="es-CL"/>
        </w:rPr>
      </w:pPr>
      <w:r w:rsidRPr="00766B97">
        <w:rPr>
          <w:rFonts w:asciiTheme="minorHAnsi" w:hAnsiTheme="minorHAnsi" w:cstheme="minorHAnsi"/>
          <w:b/>
          <w:sz w:val="32"/>
          <w:lang w:val="es-CL"/>
        </w:rPr>
        <w:t>Constitución de una Asociación o Fundación</w:t>
      </w:r>
    </w:p>
    <w:p w:rsidR="00A6648B" w:rsidRPr="00766B97" w:rsidRDefault="00B928AB" w:rsidP="00A6648B">
      <w:pPr>
        <w:spacing w:line="360" w:lineRule="auto"/>
        <w:jc w:val="center"/>
        <w:rPr>
          <w:rFonts w:asciiTheme="minorHAnsi" w:hAnsiTheme="minorHAnsi" w:cstheme="minorHAnsi"/>
          <w:b/>
          <w:lang w:val="es-CL"/>
        </w:rPr>
      </w:pPr>
      <w:r w:rsidRPr="00766B97">
        <w:rPr>
          <w:rFonts w:asciiTheme="minorHAnsi" w:hAnsiTheme="minorHAnsi" w:cstheme="minorHAnsi"/>
          <w:b/>
          <w:lang w:val="es-CL"/>
        </w:rPr>
        <w:t>(Título XXXIII del Libro I del Código Civil)</w:t>
      </w:r>
    </w:p>
    <w:p w:rsidR="00A6648B" w:rsidRDefault="00A6648B" w:rsidP="00BC1C51">
      <w:pPr>
        <w:spacing w:line="360" w:lineRule="auto"/>
        <w:jc w:val="both"/>
        <w:rPr>
          <w:rFonts w:asciiTheme="minorHAnsi" w:hAnsiTheme="minorHAnsi" w:cstheme="minorHAnsi"/>
          <w:b/>
          <w:lang w:val="es-CL"/>
        </w:rPr>
      </w:pPr>
    </w:p>
    <w:p w:rsidR="00766B97" w:rsidRPr="00766B97" w:rsidRDefault="00766B97" w:rsidP="00BC1C51">
      <w:pPr>
        <w:spacing w:line="360" w:lineRule="auto"/>
        <w:jc w:val="both"/>
        <w:rPr>
          <w:rFonts w:asciiTheme="minorHAnsi" w:hAnsiTheme="minorHAnsi" w:cstheme="minorHAnsi"/>
          <w:b/>
          <w:lang w:val="es-CL"/>
        </w:rPr>
      </w:pPr>
    </w:p>
    <w:p w:rsidR="00BC1C51" w:rsidRPr="00766B97" w:rsidRDefault="00391E89" w:rsidP="00BC1C51">
      <w:pPr>
        <w:spacing w:line="360" w:lineRule="auto"/>
        <w:jc w:val="both"/>
        <w:rPr>
          <w:rFonts w:asciiTheme="minorHAnsi" w:hAnsiTheme="minorHAnsi" w:cstheme="minorHAnsi"/>
          <w:b/>
          <w:lang w:val="es-CL"/>
        </w:rPr>
      </w:pPr>
      <w:r w:rsidRPr="00766B97">
        <w:rPr>
          <w:rFonts w:asciiTheme="minorHAnsi" w:hAnsiTheme="minorHAnsi" w:cstheme="minorHAnsi"/>
          <w:b/>
          <w:lang w:val="es-CL"/>
        </w:rPr>
        <w:t>1</w:t>
      </w:r>
      <w:r w:rsidR="00BC1C51" w:rsidRPr="00766B97">
        <w:rPr>
          <w:rFonts w:asciiTheme="minorHAnsi" w:hAnsiTheme="minorHAnsi" w:cstheme="minorHAnsi"/>
          <w:b/>
          <w:lang w:val="es-CL"/>
        </w:rPr>
        <w:t>.-</w:t>
      </w:r>
      <w:r w:rsidRPr="00766B97">
        <w:rPr>
          <w:rFonts w:asciiTheme="minorHAnsi" w:hAnsiTheme="minorHAnsi" w:cstheme="minorHAnsi"/>
          <w:b/>
          <w:lang w:val="es-CL"/>
        </w:rPr>
        <w:t xml:space="preserve"> </w:t>
      </w:r>
      <w:r w:rsidR="00442BA2" w:rsidRPr="00766B97">
        <w:rPr>
          <w:rFonts w:asciiTheme="minorHAnsi" w:hAnsiTheme="minorHAnsi" w:cstheme="minorHAnsi"/>
          <w:b/>
          <w:lang w:val="es-CL"/>
        </w:rPr>
        <w:t xml:space="preserve">Solicitud </w:t>
      </w:r>
      <w:r w:rsidRPr="00766B97">
        <w:rPr>
          <w:rFonts w:asciiTheme="minorHAnsi" w:hAnsiTheme="minorHAnsi" w:cstheme="minorHAnsi"/>
          <w:b/>
          <w:lang w:val="es-CL"/>
        </w:rPr>
        <w:t>de la comunidad</w:t>
      </w:r>
      <w:r w:rsidR="00BC1C51" w:rsidRPr="00766B97">
        <w:rPr>
          <w:rFonts w:asciiTheme="minorHAnsi" w:hAnsiTheme="minorHAnsi" w:cstheme="minorHAnsi"/>
          <w:b/>
          <w:lang w:val="es-CL"/>
        </w:rPr>
        <w:t>:</w:t>
      </w:r>
    </w:p>
    <w:p w:rsidR="00391E89" w:rsidRPr="00766B97" w:rsidRDefault="00391E89" w:rsidP="00BC1C51">
      <w:pPr>
        <w:spacing w:line="360" w:lineRule="auto"/>
        <w:jc w:val="both"/>
        <w:rPr>
          <w:rFonts w:asciiTheme="minorHAnsi" w:hAnsiTheme="minorHAnsi" w:cstheme="minorHAnsi"/>
          <w:lang w:val="es-CL"/>
        </w:rPr>
      </w:pPr>
      <w:r w:rsidRPr="00766B97">
        <w:rPr>
          <w:rFonts w:asciiTheme="minorHAnsi" w:hAnsiTheme="minorHAnsi" w:cstheme="minorHAnsi"/>
          <w:lang w:val="es-CL"/>
        </w:rPr>
        <w:t>Los vecinos que constituirán la Asociación o Fundación solicitan la concurrencia del Ministro de Fe Municipal, para la constitución de la personería jurídica correspondiente. Si así lo estiman conveniente, los vecinos pueden solicitar asesoría para la redacción de los Estatutos.</w:t>
      </w:r>
    </w:p>
    <w:p w:rsidR="00BC1C51" w:rsidRPr="00766B97" w:rsidRDefault="00391E89" w:rsidP="00BC1C51">
      <w:pPr>
        <w:spacing w:line="360" w:lineRule="auto"/>
        <w:jc w:val="both"/>
        <w:rPr>
          <w:rFonts w:asciiTheme="minorHAnsi" w:hAnsiTheme="minorHAnsi" w:cstheme="minorHAnsi"/>
          <w:lang w:val="es-CL"/>
        </w:rPr>
      </w:pPr>
      <w:r w:rsidRPr="00766B97">
        <w:rPr>
          <w:rFonts w:asciiTheme="minorHAnsi" w:hAnsiTheme="minorHAnsi" w:cstheme="minorHAnsi"/>
          <w:lang w:val="es-CL"/>
        </w:rPr>
        <w:t>Se fija</w:t>
      </w:r>
      <w:r w:rsidR="00BC1C51" w:rsidRPr="00766B97">
        <w:rPr>
          <w:rFonts w:asciiTheme="minorHAnsi" w:hAnsiTheme="minorHAnsi" w:cstheme="minorHAnsi"/>
          <w:lang w:val="es-CL"/>
        </w:rPr>
        <w:t xml:space="preserve"> la fecha, lugar y hora de la Asamblea de Constitución</w:t>
      </w:r>
      <w:r w:rsidR="001D0C40" w:rsidRPr="00766B97">
        <w:rPr>
          <w:rFonts w:asciiTheme="minorHAnsi" w:hAnsiTheme="minorHAnsi" w:cstheme="minorHAnsi"/>
          <w:lang w:val="es-CL"/>
        </w:rPr>
        <w:t>.</w:t>
      </w:r>
    </w:p>
    <w:p w:rsidR="00391E89" w:rsidRPr="00766B97" w:rsidRDefault="001D0C40" w:rsidP="00BC1C51">
      <w:pPr>
        <w:spacing w:line="360" w:lineRule="auto"/>
        <w:jc w:val="both"/>
        <w:rPr>
          <w:rFonts w:asciiTheme="minorHAnsi" w:hAnsiTheme="minorHAnsi" w:cstheme="minorHAnsi"/>
          <w:lang w:val="es-CL"/>
        </w:rPr>
      </w:pPr>
      <w:r w:rsidRPr="00766B97">
        <w:rPr>
          <w:rFonts w:asciiTheme="minorHAnsi" w:hAnsiTheme="minorHAnsi" w:cstheme="minorHAnsi"/>
          <w:lang w:val="es-CL"/>
        </w:rPr>
        <w:t>Alternativamente pueden solicitar la asistencia de un Notario u Oficial del Registro Civil.</w:t>
      </w:r>
    </w:p>
    <w:p w:rsidR="009D5C1D" w:rsidRPr="00766B97" w:rsidRDefault="009D5C1D" w:rsidP="00BC1C51">
      <w:pPr>
        <w:spacing w:line="360" w:lineRule="auto"/>
        <w:jc w:val="both"/>
        <w:rPr>
          <w:rFonts w:asciiTheme="minorHAnsi" w:hAnsiTheme="minorHAnsi" w:cstheme="minorHAnsi"/>
          <w:b/>
          <w:lang w:val="es-CL"/>
        </w:rPr>
      </w:pPr>
    </w:p>
    <w:p w:rsidR="006A12D9" w:rsidRPr="00766B97" w:rsidRDefault="00391E89" w:rsidP="00BC1C51">
      <w:pPr>
        <w:spacing w:line="360" w:lineRule="auto"/>
        <w:jc w:val="both"/>
        <w:rPr>
          <w:rFonts w:asciiTheme="minorHAnsi" w:hAnsiTheme="minorHAnsi" w:cstheme="minorHAnsi"/>
          <w:b/>
          <w:lang w:val="es-CL"/>
        </w:rPr>
      </w:pPr>
      <w:r w:rsidRPr="00766B97">
        <w:rPr>
          <w:rFonts w:asciiTheme="minorHAnsi" w:hAnsiTheme="minorHAnsi" w:cstheme="minorHAnsi"/>
          <w:b/>
          <w:lang w:val="es-CL"/>
        </w:rPr>
        <w:t>2</w:t>
      </w:r>
      <w:r w:rsidR="0005595E" w:rsidRPr="00766B97">
        <w:rPr>
          <w:rFonts w:asciiTheme="minorHAnsi" w:hAnsiTheme="minorHAnsi" w:cstheme="minorHAnsi"/>
          <w:b/>
          <w:lang w:val="es-CL"/>
        </w:rPr>
        <w:t>.- Asamblea de Constitución:</w:t>
      </w:r>
    </w:p>
    <w:p w:rsidR="0005595E" w:rsidRPr="00766B97" w:rsidRDefault="0005595E" w:rsidP="00BC1C51">
      <w:pPr>
        <w:spacing w:line="360" w:lineRule="auto"/>
        <w:jc w:val="both"/>
        <w:rPr>
          <w:rFonts w:asciiTheme="minorHAnsi" w:hAnsiTheme="minorHAnsi" w:cstheme="minorHAnsi"/>
          <w:lang w:val="es-CL"/>
        </w:rPr>
      </w:pPr>
      <w:r w:rsidRPr="00766B97">
        <w:rPr>
          <w:rFonts w:asciiTheme="minorHAnsi" w:hAnsiTheme="minorHAnsi" w:cstheme="minorHAnsi"/>
          <w:lang w:val="es-CL"/>
        </w:rPr>
        <w:t>La asamblea se celebra ante un Ministro de Fe municipal o ante un Notario  u Oficial del Registro Civil, a elección de la organización.</w:t>
      </w:r>
    </w:p>
    <w:p w:rsidR="001B53CB" w:rsidRPr="00766B97" w:rsidRDefault="001B53CB" w:rsidP="00BC1C51">
      <w:pPr>
        <w:spacing w:line="360" w:lineRule="auto"/>
        <w:jc w:val="both"/>
        <w:rPr>
          <w:rFonts w:asciiTheme="minorHAnsi" w:hAnsiTheme="minorHAnsi" w:cstheme="minorHAnsi"/>
          <w:lang w:val="es-CL"/>
        </w:rPr>
      </w:pPr>
      <w:r w:rsidRPr="00766B97">
        <w:rPr>
          <w:rFonts w:asciiTheme="minorHAnsi" w:hAnsiTheme="minorHAnsi" w:cstheme="minorHAnsi"/>
          <w:lang w:val="es-CL"/>
        </w:rPr>
        <w:t>Del acto constitutivo se dejará un registro escrito o acta, que deberá ser suscrita por todos los miembros fundadores y por el Ministro de Fe convocado al efecto</w:t>
      </w:r>
      <w:r w:rsidR="0005595E" w:rsidRPr="00766B97">
        <w:rPr>
          <w:rFonts w:asciiTheme="minorHAnsi" w:hAnsiTheme="minorHAnsi" w:cstheme="minorHAnsi"/>
          <w:lang w:val="es-CL"/>
        </w:rPr>
        <w:t>.</w:t>
      </w:r>
    </w:p>
    <w:p w:rsidR="009D5C1D" w:rsidRPr="00766B97" w:rsidRDefault="009D5C1D" w:rsidP="00BC1C51">
      <w:pPr>
        <w:spacing w:line="360" w:lineRule="auto"/>
        <w:jc w:val="both"/>
        <w:rPr>
          <w:rFonts w:asciiTheme="minorHAnsi" w:hAnsiTheme="minorHAnsi" w:cstheme="minorHAnsi"/>
          <w:b/>
          <w:lang w:val="es-CL"/>
        </w:rPr>
      </w:pPr>
    </w:p>
    <w:p w:rsidR="00895681" w:rsidRPr="00766B97" w:rsidRDefault="001B53CB" w:rsidP="00BC1C51">
      <w:pPr>
        <w:spacing w:line="360" w:lineRule="auto"/>
        <w:jc w:val="both"/>
        <w:rPr>
          <w:rFonts w:asciiTheme="minorHAnsi" w:hAnsiTheme="minorHAnsi" w:cstheme="minorHAnsi"/>
          <w:b/>
          <w:lang w:val="es-CL"/>
        </w:rPr>
      </w:pPr>
      <w:r w:rsidRPr="00766B97">
        <w:rPr>
          <w:rFonts w:asciiTheme="minorHAnsi" w:hAnsiTheme="minorHAnsi" w:cstheme="minorHAnsi"/>
          <w:b/>
          <w:lang w:val="es-CL"/>
        </w:rPr>
        <w:t>3</w:t>
      </w:r>
      <w:r w:rsidR="00895681" w:rsidRPr="00766B97">
        <w:rPr>
          <w:rFonts w:asciiTheme="minorHAnsi" w:hAnsiTheme="minorHAnsi" w:cstheme="minorHAnsi"/>
          <w:b/>
          <w:lang w:val="es-CL"/>
        </w:rPr>
        <w:t xml:space="preserve">.- </w:t>
      </w:r>
      <w:r w:rsidRPr="00766B97">
        <w:rPr>
          <w:rFonts w:asciiTheme="minorHAnsi" w:hAnsiTheme="minorHAnsi" w:cstheme="minorHAnsi"/>
          <w:b/>
          <w:lang w:val="es-CL"/>
        </w:rPr>
        <w:t>Depósito del Acto Constitutivo</w:t>
      </w:r>
      <w:r w:rsidR="00895681" w:rsidRPr="00766B97">
        <w:rPr>
          <w:rFonts w:asciiTheme="minorHAnsi" w:hAnsiTheme="minorHAnsi" w:cstheme="minorHAnsi"/>
          <w:b/>
          <w:lang w:val="es-CL"/>
        </w:rPr>
        <w:t xml:space="preserve"> en Secretaría Municipal:</w:t>
      </w:r>
    </w:p>
    <w:p w:rsidR="00895681" w:rsidRPr="00766B97" w:rsidRDefault="00595ED6" w:rsidP="00C777EA">
      <w:pPr>
        <w:spacing w:line="360" w:lineRule="auto"/>
        <w:jc w:val="both"/>
        <w:rPr>
          <w:rFonts w:asciiTheme="minorHAnsi" w:hAnsiTheme="minorHAnsi" w:cstheme="minorHAnsi"/>
          <w:lang w:val="es-CL"/>
        </w:rPr>
      </w:pPr>
      <w:r w:rsidRPr="00766B97">
        <w:rPr>
          <w:rFonts w:asciiTheme="minorHAnsi" w:hAnsiTheme="minorHAnsi" w:cstheme="minorHAnsi"/>
          <w:b/>
          <w:lang w:val="es-CL"/>
        </w:rPr>
        <w:t>a)</w:t>
      </w:r>
      <w:r w:rsidRPr="00766B97">
        <w:rPr>
          <w:rFonts w:asciiTheme="minorHAnsi" w:hAnsiTheme="minorHAnsi" w:cstheme="minorHAnsi"/>
          <w:lang w:val="es-CL"/>
        </w:rPr>
        <w:t xml:space="preserve"> </w:t>
      </w:r>
      <w:r w:rsidR="006A630A" w:rsidRPr="00766B97">
        <w:rPr>
          <w:rFonts w:asciiTheme="minorHAnsi" w:hAnsiTheme="minorHAnsi" w:cstheme="minorHAnsi"/>
          <w:lang w:val="es-CL"/>
        </w:rPr>
        <w:t>Un original y dos copias</w:t>
      </w:r>
      <w:r w:rsidR="00895681" w:rsidRPr="00766B97">
        <w:rPr>
          <w:rFonts w:asciiTheme="minorHAnsi" w:hAnsiTheme="minorHAnsi" w:cstheme="minorHAnsi"/>
          <w:lang w:val="es-CL"/>
        </w:rPr>
        <w:t xml:space="preserve"> del </w:t>
      </w:r>
      <w:r w:rsidR="00895681" w:rsidRPr="00766B97">
        <w:rPr>
          <w:rFonts w:asciiTheme="minorHAnsi" w:hAnsiTheme="minorHAnsi" w:cstheme="minorHAnsi"/>
          <w:b/>
          <w:u w:val="single"/>
          <w:lang w:val="es-CL"/>
        </w:rPr>
        <w:t>Acta de Constitución</w:t>
      </w:r>
      <w:r w:rsidR="0030476C" w:rsidRPr="00766B97">
        <w:rPr>
          <w:rFonts w:asciiTheme="minorHAnsi" w:hAnsiTheme="minorHAnsi" w:cstheme="minorHAnsi"/>
          <w:lang w:val="es-CL"/>
        </w:rPr>
        <w:t xml:space="preserve"> firmada por el Ministro de Fe </w:t>
      </w:r>
      <w:r w:rsidR="00D80DA1" w:rsidRPr="00766B97">
        <w:rPr>
          <w:rFonts w:asciiTheme="minorHAnsi" w:hAnsiTheme="minorHAnsi" w:cstheme="minorHAnsi"/>
          <w:lang w:val="es-CL"/>
        </w:rPr>
        <w:t>M</w:t>
      </w:r>
      <w:r w:rsidR="0030476C" w:rsidRPr="00766B97">
        <w:rPr>
          <w:rFonts w:asciiTheme="minorHAnsi" w:hAnsiTheme="minorHAnsi" w:cstheme="minorHAnsi"/>
          <w:lang w:val="es-CL"/>
        </w:rPr>
        <w:t>unicipal (o Notario u Oficial del Registro Civil)</w:t>
      </w:r>
      <w:r w:rsidR="00D80DA1" w:rsidRPr="00766B97">
        <w:rPr>
          <w:rFonts w:asciiTheme="minorHAnsi" w:hAnsiTheme="minorHAnsi" w:cstheme="minorHAnsi"/>
          <w:lang w:val="es-CL"/>
        </w:rPr>
        <w:t>;</w:t>
      </w:r>
      <w:r w:rsidR="00817D2B" w:rsidRPr="00766B97">
        <w:rPr>
          <w:rFonts w:asciiTheme="minorHAnsi" w:hAnsiTheme="minorHAnsi" w:cstheme="minorHAnsi"/>
          <w:lang w:val="es-CL"/>
        </w:rPr>
        <w:t xml:space="preserve"> </w:t>
      </w:r>
      <w:r w:rsidR="004F23ED" w:rsidRPr="00766B97">
        <w:rPr>
          <w:rFonts w:asciiTheme="minorHAnsi" w:hAnsiTheme="minorHAnsi" w:cstheme="minorHAnsi"/>
          <w:lang w:val="es-CL"/>
        </w:rPr>
        <w:t xml:space="preserve">un </w:t>
      </w:r>
      <w:r w:rsidR="00597FD4" w:rsidRPr="00766B97">
        <w:rPr>
          <w:rFonts w:asciiTheme="minorHAnsi" w:hAnsiTheme="minorHAnsi" w:cstheme="minorHAnsi"/>
          <w:lang w:val="es-CL"/>
        </w:rPr>
        <w:t>original</w:t>
      </w:r>
      <w:r w:rsidR="004F23ED" w:rsidRPr="00766B97">
        <w:rPr>
          <w:rFonts w:asciiTheme="minorHAnsi" w:hAnsiTheme="minorHAnsi" w:cstheme="minorHAnsi"/>
          <w:lang w:val="es-CL"/>
        </w:rPr>
        <w:t xml:space="preserve"> y dos copias de los </w:t>
      </w:r>
      <w:r w:rsidR="00817D2B" w:rsidRPr="00766B97">
        <w:rPr>
          <w:rFonts w:asciiTheme="minorHAnsi" w:hAnsiTheme="minorHAnsi" w:cstheme="minorHAnsi"/>
          <w:b/>
          <w:u w:val="single"/>
          <w:lang w:val="es-CL"/>
        </w:rPr>
        <w:t>E</w:t>
      </w:r>
      <w:r w:rsidR="00895681" w:rsidRPr="00766B97">
        <w:rPr>
          <w:rFonts w:asciiTheme="minorHAnsi" w:hAnsiTheme="minorHAnsi" w:cstheme="minorHAnsi"/>
          <w:b/>
          <w:u w:val="single"/>
          <w:lang w:val="es-CL"/>
        </w:rPr>
        <w:t>statutos</w:t>
      </w:r>
      <w:r w:rsidR="006A630A" w:rsidRPr="00766B97">
        <w:rPr>
          <w:rFonts w:asciiTheme="minorHAnsi" w:hAnsiTheme="minorHAnsi" w:cstheme="minorHAnsi"/>
          <w:b/>
          <w:u w:val="single"/>
          <w:lang w:val="es-CL"/>
        </w:rPr>
        <w:t xml:space="preserve"> </w:t>
      </w:r>
      <w:r w:rsidR="00A83B9A" w:rsidRPr="00766B97">
        <w:rPr>
          <w:rFonts w:asciiTheme="minorHAnsi" w:hAnsiTheme="minorHAnsi" w:cstheme="minorHAnsi"/>
          <w:b/>
          <w:u w:val="single"/>
          <w:lang w:val="es-CL"/>
        </w:rPr>
        <w:t>y Registro de Soc</w:t>
      </w:r>
      <w:r w:rsidR="00895681" w:rsidRPr="00766B97">
        <w:rPr>
          <w:rFonts w:asciiTheme="minorHAnsi" w:hAnsiTheme="minorHAnsi" w:cstheme="minorHAnsi"/>
          <w:b/>
          <w:u w:val="single"/>
          <w:lang w:val="es-CL"/>
        </w:rPr>
        <w:t>ios</w:t>
      </w:r>
      <w:r w:rsidR="009D5C1D" w:rsidRPr="00766B97">
        <w:rPr>
          <w:rFonts w:asciiTheme="minorHAnsi" w:hAnsiTheme="minorHAnsi" w:cstheme="minorHAnsi"/>
          <w:b/>
          <w:lang w:val="es-CL"/>
        </w:rPr>
        <w:t xml:space="preserve"> </w:t>
      </w:r>
      <w:r w:rsidR="009D5C1D" w:rsidRPr="00766B97">
        <w:rPr>
          <w:rFonts w:asciiTheme="minorHAnsi" w:hAnsiTheme="minorHAnsi" w:cstheme="minorHAnsi"/>
          <w:lang w:val="es-CL"/>
        </w:rPr>
        <w:t>(en el caso de Asociación)</w:t>
      </w:r>
      <w:r w:rsidR="00895681" w:rsidRPr="00766B97">
        <w:rPr>
          <w:rFonts w:asciiTheme="minorHAnsi" w:hAnsiTheme="minorHAnsi" w:cstheme="minorHAnsi"/>
          <w:lang w:val="es-CL"/>
        </w:rPr>
        <w:t xml:space="preserve">, acompañadas de los </w:t>
      </w:r>
      <w:r w:rsidR="00895681" w:rsidRPr="00766B97">
        <w:rPr>
          <w:rFonts w:asciiTheme="minorHAnsi" w:hAnsiTheme="minorHAnsi" w:cstheme="minorHAnsi"/>
          <w:b/>
          <w:u w:val="single"/>
          <w:lang w:val="es-CL"/>
        </w:rPr>
        <w:t>Certificados de Antecedentes</w:t>
      </w:r>
      <w:r w:rsidR="006A630A" w:rsidRPr="00766B97">
        <w:rPr>
          <w:rFonts w:asciiTheme="minorHAnsi" w:hAnsiTheme="minorHAnsi" w:cstheme="minorHAnsi"/>
          <w:b/>
          <w:u w:val="single"/>
          <w:lang w:val="es-CL"/>
        </w:rPr>
        <w:t xml:space="preserve"> </w:t>
      </w:r>
      <w:r w:rsidR="006A630A" w:rsidRPr="00766B97">
        <w:rPr>
          <w:rFonts w:asciiTheme="minorHAnsi" w:hAnsiTheme="minorHAnsi" w:cstheme="minorHAnsi"/>
          <w:lang w:val="es-CL"/>
        </w:rPr>
        <w:t>más dos copias de estos</w:t>
      </w:r>
      <w:r w:rsidR="00D80DA1" w:rsidRPr="00766B97">
        <w:rPr>
          <w:rFonts w:asciiTheme="minorHAnsi" w:hAnsiTheme="minorHAnsi" w:cstheme="minorHAnsi"/>
          <w:lang w:val="es-CL"/>
        </w:rPr>
        <w:t>,</w:t>
      </w:r>
      <w:r w:rsidR="00895681" w:rsidRPr="00766B97">
        <w:rPr>
          <w:rFonts w:asciiTheme="minorHAnsi" w:hAnsiTheme="minorHAnsi" w:cstheme="minorHAnsi"/>
          <w:b/>
          <w:lang w:val="es-CL"/>
        </w:rPr>
        <w:t xml:space="preserve"> </w:t>
      </w:r>
      <w:r w:rsidR="00895681" w:rsidRPr="00766B97">
        <w:rPr>
          <w:rFonts w:asciiTheme="minorHAnsi" w:hAnsiTheme="minorHAnsi" w:cstheme="minorHAnsi"/>
          <w:lang w:val="es-CL"/>
        </w:rPr>
        <w:t>y</w:t>
      </w:r>
      <w:r w:rsidR="00895681" w:rsidRPr="00766B97">
        <w:rPr>
          <w:rFonts w:asciiTheme="minorHAnsi" w:hAnsiTheme="minorHAnsi" w:cstheme="minorHAnsi"/>
          <w:b/>
          <w:lang w:val="es-CL"/>
        </w:rPr>
        <w:t xml:space="preserve"> </w:t>
      </w:r>
      <w:r w:rsidR="006A630A" w:rsidRPr="00766B97">
        <w:rPr>
          <w:rFonts w:asciiTheme="minorHAnsi" w:hAnsiTheme="minorHAnsi" w:cstheme="minorHAnsi"/>
          <w:lang w:val="es-CL"/>
        </w:rPr>
        <w:t xml:space="preserve">tres </w:t>
      </w:r>
      <w:r w:rsidR="00597FD4" w:rsidRPr="00766B97">
        <w:rPr>
          <w:rFonts w:asciiTheme="minorHAnsi" w:hAnsiTheme="minorHAnsi" w:cstheme="minorHAnsi"/>
          <w:lang w:val="es-CL"/>
        </w:rPr>
        <w:t>c</w:t>
      </w:r>
      <w:r w:rsidR="00895681" w:rsidRPr="00766B97">
        <w:rPr>
          <w:rFonts w:asciiTheme="minorHAnsi" w:hAnsiTheme="minorHAnsi" w:cstheme="minorHAnsi"/>
          <w:lang w:val="es-CL"/>
        </w:rPr>
        <w:t xml:space="preserve">opias </w:t>
      </w:r>
      <w:r w:rsidR="006A630A" w:rsidRPr="00766B97">
        <w:rPr>
          <w:rFonts w:asciiTheme="minorHAnsi" w:hAnsiTheme="minorHAnsi" w:cstheme="minorHAnsi"/>
          <w:lang w:val="es-CL"/>
        </w:rPr>
        <w:t>simple</w:t>
      </w:r>
      <w:r w:rsidR="00D80DA1" w:rsidRPr="00766B97">
        <w:rPr>
          <w:rFonts w:asciiTheme="minorHAnsi" w:hAnsiTheme="minorHAnsi" w:cstheme="minorHAnsi"/>
          <w:lang w:val="es-CL"/>
        </w:rPr>
        <w:t>s</w:t>
      </w:r>
      <w:r w:rsidR="006A630A" w:rsidRPr="00766B97">
        <w:rPr>
          <w:rFonts w:asciiTheme="minorHAnsi" w:hAnsiTheme="minorHAnsi" w:cstheme="minorHAnsi"/>
          <w:lang w:val="es-CL"/>
        </w:rPr>
        <w:t xml:space="preserve"> </w:t>
      </w:r>
      <w:r w:rsidR="00895681" w:rsidRPr="00766B97">
        <w:rPr>
          <w:rFonts w:asciiTheme="minorHAnsi" w:hAnsiTheme="minorHAnsi" w:cstheme="minorHAnsi"/>
          <w:lang w:val="es-CL"/>
        </w:rPr>
        <w:t>de las</w:t>
      </w:r>
      <w:r w:rsidR="00895681" w:rsidRPr="00766B97">
        <w:rPr>
          <w:rFonts w:asciiTheme="minorHAnsi" w:hAnsiTheme="minorHAnsi" w:cstheme="minorHAnsi"/>
          <w:b/>
          <w:u w:val="single"/>
          <w:lang w:val="es-CL"/>
        </w:rPr>
        <w:t xml:space="preserve"> Cédulas de Identidad </w:t>
      </w:r>
      <w:r w:rsidR="00895681" w:rsidRPr="00766B97">
        <w:rPr>
          <w:rFonts w:asciiTheme="minorHAnsi" w:hAnsiTheme="minorHAnsi" w:cstheme="minorHAnsi"/>
          <w:lang w:val="es-CL"/>
        </w:rPr>
        <w:t xml:space="preserve">de los </w:t>
      </w:r>
      <w:r w:rsidR="001B53CB" w:rsidRPr="00766B97">
        <w:rPr>
          <w:rFonts w:asciiTheme="minorHAnsi" w:hAnsiTheme="minorHAnsi" w:cstheme="minorHAnsi"/>
          <w:lang w:val="es-CL"/>
        </w:rPr>
        <w:t>directivos</w:t>
      </w:r>
      <w:r w:rsidR="00895681" w:rsidRPr="00766B97">
        <w:rPr>
          <w:rFonts w:asciiTheme="minorHAnsi" w:hAnsiTheme="minorHAnsi" w:cstheme="minorHAnsi"/>
          <w:lang w:val="es-CL"/>
        </w:rPr>
        <w:t xml:space="preserve">, </w:t>
      </w:r>
      <w:r w:rsidR="008070DD" w:rsidRPr="00766B97">
        <w:rPr>
          <w:rFonts w:asciiTheme="minorHAnsi" w:hAnsiTheme="minorHAnsi" w:cstheme="minorHAnsi"/>
          <w:lang w:val="es-CL"/>
        </w:rPr>
        <w:t xml:space="preserve"> y de un </w:t>
      </w:r>
      <w:r w:rsidR="008070DD" w:rsidRPr="00766B97">
        <w:rPr>
          <w:rFonts w:asciiTheme="minorHAnsi" w:hAnsiTheme="minorHAnsi" w:cstheme="minorHAnsi"/>
          <w:b/>
          <w:u w:val="single"/>
          <w:lang w:val="es-CL"/>
        </w:rPr>
        <w:t>certificado extendido por el Registro Civil</w:t>
      </w:r>
      <w:r w:rsidR="008070DD" w:rsidRPr="00766B97">
        <w:rPr>
          <w:rFonts w:asciiTheme="minorHAnsi" w:hAnsiTheme="minorHAnsi" w:cstheme="minorHAnsi"/>
          <w:b/>
          <w:lang w:val="es-CL"/>
        </w:rPr>
        <w:t xml:space="preserve"> </w:t>
      </w:r>
      <w:r w:rsidR="008070DD" w:rsidRPr="00766B97">
        <w:rPr>
          <w:rFonts w:asciiTheme="minorHAnsi" w:hAnsiTheme="minorHAnsi" w:cstheme="minorHAnsi"/>
          <w:lang w:val="es-CL"/>
        </w:rPr>
        <w:t xml:space="preserve">en que conste que el nombre que adoptará la asociación o fundación no estás siendo usado por otra entidad, </w:t>
      </w:r>
      <w:r w:rsidR="00895681" w:rsidRPr="00766B97">
        <w:rPr>
          <w:rFonts w:asciiTheme="minorHAnsi" w:hAnsiTheme="minorHAnsi" w:cstheme="minorHAnsi"/>
          <w:lang w:val="es-CL"/>
        </w:rPr>
        <w:t>deben ser depositadas en Secretaría Municipal dentro de los 30 días siguientes de efectuada la Asamblea de Constitución.</w:t>
      </w:r>
      <w:r w:rsidR="00EC72D0" w:rsidRPr="00766B97">
        <w:rPr>
          <w:rFonts w:asciiTheme="minorHAnsi" w:hAnsiTheme="minorHAnsi" w:cstheme="minorHAnsi"/>
          <w:lang w:val="es-CL"/>
        </w:rPr>
        <w:t xml:space="preserve">   </w:t>
      </w:r>
    </w:p>
    <w:p w:rsidR="001B53CB" w:rsidRPr="00766B97" w:rsidRDefault="00595ED6" w:rsidP="00C777EA">
      <w:pPr>
        <w:spacing w:line="360" w:lineRule="auto"/>
        <w:jc w:val="both"/>
        <w:rPr>
          <w:rFonts w:asciiTheme="minorHAnsi" w:hAnsiTheme="minorHAnsi" w:cstheme="minorHAnsi"/>
          <w:lang w:val="es-CL"/>
        </w:rPr>
      </w:pPr>
      <w:r w:rsidRPr="00766B97">
        <w:rPr>
          <w:rFonts w:asciiTheme="minorHAnsi" w:hAnsiTheme="minorHAnsi" w:cstheme="minorHAnsi"/>
          <w:b/>
          <w:lang w:val="es-CL"/>
        </w:rPr>
        <w:t>b)</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 xml:space="preserve">Dentro de los treinta días siguientes a la fecha del depósito, el </w:t>
      </w:r>
      <w:r w:rsidRPr="00766B97">
        <w:rPr>
          <w:rFonts w:asciiTheme="minorHAnsi" w:hAnsiTheme="minorHAnsi" w:cstheme="minorHAnsi"/>
          <w:lang w:val="es-CL"/>
        </w:rPr>
        <w:t>S</w:t>
      </w:r>
      <w:r w:rsidR="001B53CB" w:rsidRPr="00766B97">
        <w:rPr>
          <w:rFonts w:asciiTheme="minorHAnsi" w:hAnsiTheme="minorHAnsi" w:cstheme="minorHAnsi"/>
          <w:lang w:val="es-CL"/>
        </w:rPr>
        <w:t xml:space="preserve">ecretario </w:t>
      </w:r>
      <w:r w:rsidRPr="00766B97">
        <w:rPr>
          <w:rFonts w:asciiTheme="minorHAnsi" w:hAnsiTheme="minorHAnsi" w:cstheme="minorHAnsi"/>
          <w:lang w:val="es-CL"/>
        </w:rPr>
        <w:t>M</w:t>
      </w:r>
      <w:r w:rsidR="001B53CB" w:rsidRPr="00766B97">
        <w:rPr>
          <w:rFonts w:asciiTheme="minorHAnsi" w:hAnsiTheme="minorHAnsi" w:cstheme="minorHAnsi"/>
          <w:lang w:val="es-CL"/>
        </w:rPr>
        <w:t xml:space="preserve">unicipal podrá objetar fundadamente la constitución de la asociación o fundación, si no se hubiere cumplido los requisitos que la ley o el reglamento señalen. No se </w:t>
      </w:r>
      <w:r w:rsidR="004F23ED" w:rsidRPr="00766B97">
        <w:rPr>
          <w:rFonts w:asciiTheme="minorHAnsi" w:hAnsiTheme="minorHAnsi" w:cstheme="minorHAnsi"/>
          <w:lang w:val="es-CL"/>
        </w:rPr>
        <w:t>objetarán</w:t>
      </w:r>
      <w:r w:rsidR="001B53CB" w:rsidRPr="00766B97">
        <w:rPr>
          <w:rFonts w:asciiTheme="minorHAnsi" w:hAnsiTheme="minorHAnsi" w:cstheme="minorHAnsi"/>
          <w:lang w:val="es-CL"/>
        </w:rPr>
        <w:t xml:space="preserve"> las cláusulas </w:t>
      </w:r>
      <w:r w:rsidR="001B53CB" w:rsidRPr="00766B97">
        <w:rPr>
          <w:rFonts w:asciiTheme="minorHAnsi" w:hAnsiTheme="minorHAnsi" w:cstheme="minorHAnsi"/>
          <w:lang w:val="es-CL"/>
        </w:rPr>
        <w:lastRenderedPageBreak/>
        <w:t>de los estatutos que reproduzcan los modelos aprobados por el Ministerio de Justicia. La objeción se notificará al solicitante por carta certificada</w:t>
      </w:r>
      <w:r w:rsidR="00597FD4" w:rsidRPr="00766B97">
        <w:rPr>
          <w:rFonts w:asciiTheme="minorHAnsi" w:hAnsiTheme="minorHAnsi" w:cstheme="minorHAnsi"/>
          <w:lang w:val="es-CL"/>
        </w:rPr>
        <w:t>,</w:t>
      </w:r>
      <w:r w:rsidR="004F23ED" w:rsidRPr="00766B97">
        <w:rPr>
          <w:rFonts w:asciiTheme="minorHAnsi" w:hAnsiTheme="minorHAnsi" w:cstheme="minorHAnsi"/>
          <w:lang w:val="es-CL"/>
        </w:rPr>
        <w:t xml:space="preserve"> o por medios electrónicos</w:t>
      </w:r>
      <w:r w:rsidR="001B53CB" w:rsidRPr="00766B97">
        <w:rPr>
          <w:rFonts w:asciiTheme="minorHAnsi" w:hAnsiTheme="minorHAnsi" w:cstheme="minorHAnsi"/>
          <w:lang w:val="es-CL"/>
        </w:rPr>
        <w:t xml:space="preserve">. Si al vencimiento de </w:t>
      </w:r>
      <w:r w:rsidR="00597FD4" w:rsidRPr="00766B97">
        <w:rPr>
          <w:rFonts w:asciiTheme="minorHAnsi" w:hAnsiTheme="minorHAnsi" w:cstheme="minorHAnsi"/>
          <w:lang w:val="es-CL"/>
        </w:rPr>
        <w:t>este plazo el S</w:t>
      </w:r>
      <w:r w:rsidR="001B53CB" w:rsidRPr="00766B97">
        <w:rPr>
          <w:rFonts w:asciiTheme="minorHAnsi" w:hAnsiTheme="minorHAnsi" w:cstheme="minorHAnsi"/>
          <w:lang w:val="es-CL"/>
        </w:rPr>
        <w:t xml:space="preserve">ecretario </w:t>
      </w:r>
      <w:r w:rsidR="00597FD4" w:rsidRPr="00766B97">
        <w:rPr>
          <w:rFonts w:asciiTheme="minorHAnsi" w:hAnsiTheme="minorHAnsi" w:cstheme="minorHAnsi"/>
          <w:lang w:val="es-CL"/>
        </w:rPr>
        <w:t>M</w:t>
      </w:r>
      <w:r w:rsidR="001B53CB" w:rsidRPr="00766B97">
        <w:rPr>
          <w:rFonts w:asciiTheme="minorHAnsi" w:hAnsiTheme="minorHAnsi" w:cstheme="minorHAnsi"/>
          <w:lang w:val="es-CL"/>
        </w:rPr>
        <w:t>unicipal no hubiere notificado observación alguna, se entenderá por el solo</w:t>
      </w:r>
      <w:r w:rsidR="00EB51F4" w:rsidRPr="00766B97">
        <w:rPr>
          <w:rFonts w:asciiTheme="minorHAnsi" w:hAnsiTheme="minorHAnsi" w:cstheme="minorHAnsi"/>
          <w:lang w:val="es-CL"/>
        </w:rPr>
        <w:t xml:space="preserve"> </w:t>
      </w:r>
      <w:r w:rsidR="001B53CB" w:rsidRPr="00766B97">
        <w:rPr>
          <w:rFonts w:asciiTheme="minorHAnsi" w:hAnsiTheme="minorHAnsi" w:cstheme="minorHAnsi"/>
          <w:lang w:val="es-CL"/>
        </w:rPr>
        <w:t xml:space="preserve">ministerio de la ley que no objeta la constitución de la organización, y se </w:t>
      </w:r>
      <w:r w:rsidRPr="00766B97">
        <w:rPr>
          <w:rFonts w:asciiTheme="minorHAnsi" w:hAnsiTheme="minorHAnsi" w:cstheme="minorHAnsi"/>
          <w:lang w:val="es-CL"/>
        </w:rPr>
        <w:t>procederá de conformidad a lo indicado en la letra d).</w:t>
      </w:r>
    </w:p>
    <w:p w:rsidR="00595ED6" w:rsidRPr="00766B97" w:rsidRDefault="00595ED6" w:rsidP="001B53CB">
      <w:pPr>
        <w:spacing w:line="360" w:lineRule="auto"/>
        <w:jc w:val="both"/>
        <w:rPr>
          <w:rFonts w:asciiTheme="minorHAnsi" w:hAnsiTheme="minorHAnsi" w:cstheme="minorHAnsi"/>
          <w:lang w:val="es-CL"/>
        </w:rPr>
      </w:pPr>
      <w:r w:rsidRPr="00766B97">
        <w:rPr>
          <w:rFonts w:asciiTheme="minorHAnsi" w:hAnsiTheme="minorHAnsi" w:cstheme="minorHAnsi"/>
          <w:b/>
          <w:lang w:val="es-CL"/>
        </w:rPr>
        <w:t>c)</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 xml:space="preserve">Sin perjuicio de las reclamaciones administrativas y judiciales procedentes, la persona jurídica en formación deberá subsanar las observaciones formuladas, dentro del plazo de treinta días, contado desde su notificación. Los nuevos antecedentes se depositarán en la </w:t>
      </w:r>
      <w:r w:rsidR="00597FD4" w:rsidRPr="00766B97">
        <w:rPr>
          <w:rFonts w:asciiTheme="minorHAnsi" w:hAnsiTheme="minorHAnsi" w:cstheme="minorHAnsi"/>
          <w:lang w:val="es-CL"/>
        </w:rPr>
        <w:t>S</w:t>
      </w:r>
      <w:r w:rsidR="001B53CB" w:rsidRPr="00766B97">
        <w:rPr>
          <w:rFonts w:asciiTheme="minorHAnsi" w:hAnsiTheme="minorHAnsi" w:cstheme="minorHAnsi"/>
          <w:lang w:val="es-CL"/>
        </w:rPr>
        <w:t xml:space="preserve">ecretaría </w:t>
      </w:r>
      <w:r w:rsidR="00597FD4" w:rsidRPr="00766B97">
        <w:rPr>
          <w:rFonts w:asciiTheme="minorHAnsi" w:hAnsiTheme="minorHAnsi" w:cstheme="minorHAnsi"/>
          <w:lang w:val="es-CL"/>
        </w:rPr>
        <w:t>M</w:t>
      </w:r>
      <w:r w:rsidR="001B53CB" w:rsidRPr="00766B97">
        <w:rPr>
          <w:rFonts w:asciiTheme="minorHAnsi" w:hAnsiTheme="minorHAnsi" w:cstheme="minorHAnsi"/>
          <w:lang w:val="es-CL"/>
        </w:rPr>
        <w:t xml:space="preserve">unicipal, procediéndose conforme al </w:t>
      </w:r>
      <w:r w:rsidRPr="00766B97">
        <w:rPr>
          <w:rFonts w:asciiTheme="minorHAnsi" w:hAnsiTheme="minorHAnsi" w:cstheme="minorHAnsi"/>
          <w:lang w:val="es-CL"/>
        </w:rPr>
        <w:t xml:space="preserve">párrafo </w:t>
      </w:r>
      <w:r w:rsidR="001B53CB" w:rsidRPr="00766B97">
        <w:rPr>
          <w:rFonts w:asciiTheme="minorHAnsi" w:hAnsiTheme="minorHAnsi" w:cstheme="minorHAnsi"/>
          <w:lang w:val="es-CL"/>
        </w:rPr>
        <w:t xml:space="preserve">anterior. El órgano directivo de la persona jurídica en formación se entenderá facultado para introducir en los estatutos las modificaciones que se requieran para estos efectos. </w:t>
      </w:r>
    </w:p>
    <w:p w:rsidR="00A75DF2" w:rsidRPr="00766B97" w:rsidRDefault="00595ED6" w:rsidP="001B53CB">
      <w:pPr>
        <w:spacing w:line="360" w:lineRule="auto"/>
        <w:jc w:val="both"/>
        <w:rPr>
          <w:rFonts w:asciiTheme="minorHAnsi" w:hAnsiTheme="minorHAnsi" w:cstheme="minorHAnsi"/>
          <w:b/>
          <w:sz w:val="28"/>
          <w:lang w:val="es-CL"/>
        </w:rPr>
      </w:pPr>
      <w:r w:rsidRPr="00766B97">
        <w:rPr>
          <w:rFonts w:asciiTheme="minorHAnsi" w:hAnsiTheme="minorHAnsi" w:cstheme="minorHAnsi"/>
          <w:b/>
          <w:lang w:val="es-CL"/>
        </w:rPr>
        <w:t>d)</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 xml:space="preserve">Si el </w:t>
      </w:r>
      <w:r w:rsidR="00597FD4" w:rsidRPr="00766B97">
        <w:rPr>
          <w:rFonts w:asciiTheme="minorHAnsi" w:hAnsiTheme="minorHAnsi" w:cstheme="minorHAnsi"/>
          <w:lang w:val="es-CL"/>
        </w:rPr>
        <w:t>S</w:t>
      </w:r>
      <w:r w:rsidR="001B53CB" w:rsidRPr="00766B97">
        <w:rPr>
          <w:rFonts w:asciiTheme="minorHAnsi" w:hAnsiTheme="minorHAnsi" w:cstheme="minorHAnsi"/>
          <w:lang w:val="es-CL"/>
        </w:rPr>
        <w:t xml:space="preserve">ecretario </w:t>
      </w:r>
      <w:r w:rsidR="00597FD4" w:rsidRPr="00766B97">
        <w:rPr>
          <w:rFonts w:asciiTheme="minorHAnsi" w:hAnsiTheme="minorHAnsi" w:cstheme="minorHAnsi"/>
          <w:lang w:val="es-CL"/>
        </w:rPr>
        <w:t>M</w:t>
      </w:r>
      <w:r w:rsidR="001B53CB" w:rsidRPr="00766B97">
        <w:rPr>
          <w:rFonts w:asciiTheme="minorHAnsi" w:hAnsiTheme="minorHAnsi" w:cstheme="minorHAnsi"/>
          <w:lang w:val="es-CL"/>
        </w:rPr>
        <w:t>unicipal no tuviere objeciones a la constitución, o vencido el plazo para formularlas, de</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 xml:space="preserve">oficio y dentro de quinto día, el </w:t>
      </w:r>
      <w:r w:rsidR="00597FD4" w:rsidRPr="00766B97">
        <w:rPr>
          <w:rFonts w:asciiTheme="minorHAnsi" w:hAnsiTheme="minorHAnsi" w:cstheme="minorHAnsi"/>
          <w:lang w:val="es-CL"/>
        </w:rPr>
        <w:t>S</w:t>
      </w:r>
      <w:r w:rsidR="001B53CB" w:rsidRPr="00766B97">
        <w:rPr>
          <w:rFonts w:asciiTheme="minorHAnsi" w:hAnsiTheme="minorHAnsi" w:cstheme="minorHAnsi"/>
          <w:lang w:val="es-CL"/>
        </w:rPr>
        <w:t xml:space="preserve">ecretario </w:t>
      </w:r>
      <w:r w:rsidR="00597FD4" w:rsidRPr="00766B97">
        <w:rPr>
          <w:rFonts w:asciiTheme="minorHAnsi" w:hAnsiTheme="minorHAnsi" w:cstheme="minorHAnsi"/>
          <w:lang w:val="es-CL"/>
        </w:rPr>
        <w:t>M</w:t>
      </w:r>
      <w:r w:rsidR="001B53CB" w:rsidRPr="00766B97">
        <w:rPr>
          <w:rFonts w:asciiTheme="minorHAnsi" w:hAnsiTheme="minorHAnsi" w:cstheme="minorHAnsi"/>
          <w:lang w:val="es-CL"/>
        </w:rPr>
        <w:t>unicipal</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archivará copia de los antecedentes de la persona jurídica</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y los remitirá al Servicio de Registro Civil e</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Identificación para su inscripción en el Registro Nacional</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de Personas Jurídicas sin Fines de Lucro, a menos que el</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interesado solicitare formalmente hacer la inscripción de</w:t>
      </w:r>
      <w:r w:rsidRPr="00766B97">
        <w:rPr>
          <w:rFonts w:asciiTheme="minorHAnsi" w:hAnsiTheme="minorHAnsi" w:cstheme="minorHAnsi"/>
          <w:lang w:val="es-CL"/>
        </w:rPr>
        <w:t xml:space="preserve"> </w:t>
      </w:r>
      <w:r w:rsidR="001B53CB" w:rsidRPr="00766B97">
        <w:rPr>
          <w:rFonts w:asciiTheme="minorHAnsi" w:hAnsiTheme="minorHAnsi" w:cstheme="minorHAnsi"/>
          <w:lang w:val="es-CL"/>
        </w:rPr>
        <w:t xml:space="preserve">manera directa. </w:t>
      </w:r>
      <w:r w:rsidR="001B53CB" w:rsidRPr="00766B97">
        <w:rPr>
          <w:rFonts w:asciiTheme="minorHAnsi" w:hAnsiTheme="minorHAnsi" w:cstheme="minorHAnsi"/>
          <w:u w:val="single"/>
          <w:lang w:val="es-CL"/>
        </w:rPr>
        <w:t>La asociación o fundación gozará de</w:t>
      </w:r>
      <w:r w:rsidRPr="00766B97">
        <w:rPr>
          <w:rFonts w:asciiTheme="minorHAnsi" w:hAnsiTheme="minorHAnsi" w:cstheme="minorHAnsi"/>
          <w:u w:val="single"/>
          <w:lang w:val="es-CL"/>
        </w:rPr>
        <w:t xml:space="preserve"> </w:t>
      </w:r>
      <w:r w:rsidR="001B53CB" w:rsidRPr="00766B97">
        <w:rPr>
          <w:rFonts w:asciiTheme="minorHAnsi" w:hAnsiTheme="minorHAnsi" w:cstheme="minorHAnsi"/>
          <w:u w:val="single"/>
          <w:lang w:val="es-CL"/>
        </w:rPr>
        <w:t>personalidad jurídica a partir de esta inscripción</w:t>
      </w:r>
      <w:r w:rsidR="001B53CB" w:rsidRPr="00766B97">
        <w:rPr>
          <w:rFonts w:asciiTheme="minorHAnsi" w:hAnsiTheme="minorHAnsi" w:cstheme="minorHAnsi"/>
          <w:lang w:val="es-CL"/>
        </w:rPr>
        <w:t xml:space="preserve">. </w:t>
      </w:r>
    </w:p>
    <w:p w:rsidR="00A75DF2" w:rsidRPr="00766B97" w:rsidRDefault="00A75DF2" w:rsidP="00542FC7">
      <w:pPr>
        <w:jc w:val="center"/>
        <w:rPr>
          <w:rFonts w:asciiTheme="minorHAnsi" w:hAnsiTheme="minorHAnsi" w:cstheme="minorHAnsi"/>
          <w:b/>
          <w:sz w:val="28"/>
          <w:lang w:val="es-CL"/>
        </w:rPr>
      </w:pPr>
    </w:p>
    <w:p w:rsidR="00B87E58" w:rsidRPr="00766B97" w:rsidRDefault="00B87E58" w:rsidP="00542FC7">
      <w:pPr>
        <w:jc w:val="center"/>
        <w:rPr>
          <w:rFonts w:asciiTheme="minorHAnsi" w:hAnsiTheme="minorHAnsi" w:cstheme="minorHAnsi"/>
          <w:b/>
          <w:sz w:val="28"/>
          <w:lang w:val="es-CL"/>
        </w:rPr>
      </w:pPr>
    </w:p>
    <w:p w:rsidR="00126947" w:rsidRPr="00766B97" w:rsidRDefault="00126947" w:rsidP="00542FC7">
      <w:pPr>
        <w:jc w:val="center"/>
        <w:rPr>
          <w:rFonts w:asciiTheme="minorHAnsi" w:hAnsiTheme="minorHAnsi" w:cstheme="minorHAnsi"/>
          <w:b/>
          <w:sz w:val="28"/>
          <w:lang w:val="es-CL"/>
        </w:rPr>
      </w:pPr>
    </w:p>
    <w:p w:rsidR="00722D12" w:rsidRPr="00766B97" w:rsidRDefault="00722D12" w:rsidP="00B87E58">
      <w:pPr>
        <w:pStyle w:val="Sinespaciado"/>
        <w:jc w:val="center"/>
        <w:rPr>
          <w:rFonts w:asciiTheme="minorHAnsi" w:hAnsiTheme="minorHAnsi" w:cstheme="minorHAnsi"/>
          <w:b/>
          <w:lang w:val="es-CL"/>
        </w:rPr>
      </w:pPr>
      <w:r w:rsidRPr="00766B97">
        <w:rPr>
          <w:rFonts w:asciiTheme="minorHAnsi" w:hAnsiTheme="minorHAnsi" w:cstheme="minorHAnsi"/>
          <w:b/>
          <w:lang w:val="es-CL"/>
        </w:rPr>
        <w:t>Leonel Hto. Bustamante González</w:t>
      </w:r>
    </w:p>
    <w:p w:rsidR="00722D12" w:rsidRPr="00766B97" w:rsidRDefault="00722D12" w:rsidP="00B87E58">
      <w:pPr>
        <w:pStyle w:val="Sinespaciado"/>
        <w:jc w:val="center"/>
        <w:rPr>
          <w:rFonts w:asciiTheme="minorHAnsi" w:hAnsiTheme="minorHAnsi" w:cstheme="minorHAnsi"/>
          <w:b/>
          <w:lang w:val="es-CL"/>
        </w:rPr>
      </w:pPr>
      <w:r w:rsidRPr="00766B97">
        <w:rPr>
          <w:rFonts w:asciiTheme="minorHAnsi" w:hAnsiTheme="minorHAnsi" w:cstheme="minorHAnsi"/>
          <w:b/>
          <w:lang w:val="es-CL"/>
        </w:rPr>
        <w:t>Secretario Municipal</w:t>
      </w:r>
    </w:p>
    <w:p w:rsidR="00126947" w:rsidRPr="00766B97" w:rsidRDefault="00126947" w:rsidP="00B87E58">
      <w:pPr>
        <w:pStyle w:val="Sinespaciado"/>
        <w:jc w:val="center"/>
        <w:rPr>
          <w:rFonts w:asciiTheme="minorHAnsi" w:hAnsiTheme="minorHAnsi" w:cstheme="minorHAnsi"/>
          <w:b/>
          <w:lang w:val="es-CL"/>
        </w:rPr>
      </w:pPr>
    </w:p>
    <w:p w:rsidR="00126947" w:rsidRPr="00766B97" w:rsidRDefault="00126947" w:rsidP="00B87E58">
      <w:pPr>
        <w:pStyle w:val="Sinespaciado"/>
        <w:jc w:val="center"/>
        <w:rPr>
          <w:rFonts w:asciiTheme="minorHAnsi" w:hAnsiTheme="minorHAnsi" w:cstheme="minorHAnsi"/>
          <w:b/>
          <w:lang w:val="es-CL"/>
        </w:rPr>
      </w:pPr>
    </w:p>
    <w:p w:rsidR="005512F9" w:rsidRPr="00766B97" w:rsidRDefault="005512F9" w:rsidP="00B87E58">
      <w:pPr>
        <w:pStyle w:val="Sinespaciado"/>
        <w:jc w:val="center"/>
        <w:rPr>
          <w:rFonts w:asciiTheme="minorHAnsi" w:hAnsiTheme="minorHAnsi" w:cstheme="minorHAnsi"/>
          <w:b/>
          <w:lang w:val="es-CL"/>
        </w:rPr>
      </w:pPr>
    </w:p>
    <w:p w:rsidR="005512F9" w:rsidRPr="00766B97" w:rsidRDefault="005512F9" w:rsidP="00B87E58">
      <w:pPr>
        <w:pStyle w:val="Sinespaciado"/>
        <w:jc w:val="center"/>
        <w:rPr>
          <w:rFonts w:asciiTheme="minorHAnsi" w:hAnsiTheme="minorHAnsi" w:cstheme="minorHAnsi"/>
          <w:b/>
          <w:lang w:val="es-CL"/>
        </w:rPr>
      </w:pPr>
    </w:p>
    <w:p w:rsidR="00DA74DD" w:rsidRPr="00766B97" w:rsidRDefault="00DA74DD" w:rsidP="00DA74DD">
      <w:pPr>
        <w:pStyle w:val="Sinespaciado"/>
        <w:rPr>
          <w:rFonts w:asciiTheme="minorHAnsi" w:hAnsiTheme="minorHAnsi" w:cstheme="minorHAnsi"/>
          <w:lang w:val="es-CL"/>
        </w:rPr>
      </w:pPr>
    </w:p>
    <w:p w:rsidR="00DA74DD" w:rsidRPr="00766B97" w:rsidRDefault="00DA74DD" w:rsidP="00DA74DD">
      <w:pPr>
        <w:pStyle w:val="Sinespaciado"/>
        <w:rPr>
          <w:rFonts w:asciiTheme="minorHAnsi" w:hAnsiTheme="minorHAnsi" w:cstheme="minorHAnsi"/>
          <w:u w:val="single"/>
          <w:lang w:val="es-CL"/>
        </w:rPr>
      </w:pPr>
      <w:r w:rsidRPr="00766B97">
        <w:rPr>
          <w:rFonts w:asciiTheme="minorHAnsi" w:hAnsiTheme="minorHAnsi" w:cstheme="minorHAnsi"/>
          <w:u w:val="single"/>
          <w:lang w:val="es-CL"/>
        </w:rPr>
        <w:t>Contacto</w:t>
      </w:r>
    </w:p>
    <w:p w:rsidR="00DA74DD" w:rsidRPr="00766B97" w:rsidRDefault="00DA74DD" w:rsidP="00DA74DD">
      <w:pPr>
        <w:pStyle w:val="Sinespaciado"/>
        <w:rPr>
          <w:rFonts w:asciiTheme="minorHAnsi" w:hAnsiTheme="minorHAnsi" w:cstheme="minorHAnsi"/>
          <w:lang w:val="es-CL"/>
        </w:rPr>
      </w:pPr>
      <w:r w:rsidRPr="00766B97">
        <w:rPr>
          <w:rFonts w:asciiTheme="minorHAnsi" w:hAnsiTheme="minorHAnsi" w:cstheme="minorHAnsi"/>
          <w:lang w:val="es-CL"/>
        </w:rPr>
        <w:t xml:space="preserve">Secretaria: </w:t>
      </w:r>
      <w:r w:rsidRPr="00766B97">
        <w:rPr>
          <w:rFonts w:asciiTheme="minorHAnsi" w:hAnsiTheme="minorHAnsi" w:cstheme="minorHAnsi"/>
          <w:lang w:val="es-CL"/>
        </w:rPr>
        <w:tab/>
        <w:t>Pamela Zúñiga Reyes</w:t>
      </w:r>
    </w:p>
    <w:p w:rsidR="00DA74DD" w:rsidRPr="00766B97" w:rsidRDefault="00DA74DD" w:rsidP="00DA74DD">
      <w:pPr>
        <w:pStyle w:val="Sinespaciado"/>
        <w:rPr>
          <w:rFonts w:asciiTheme="minorHAnsi" w:hAnsiTheme="minorHAnsi" w:cstheme="minorHAnsi"/>
          <w:lang w:val="es-CL"/>
        </w:rPr>
      </w:pPr>
      <w:r w:rsidRPr="00766B97">
        <w:rPr>
          <w:rFonts w:asciiTheme="minorHAnsi" w:hAnsiTheme="minorHAnsi" w:cstheme="minorHAnsi"/>
          <w:lang w:val="es-CL"/>
        </w:rPr>
        <w:t xml:space="preserve">Teléfono </w:t>
      </w:r>
      <w:r w:rsidR="00701D56" w:rsidRPr="00766B97">
        <w:rPr>
          <w:rFonts w:asciiTheme="minorHAnsi" w:hAnsiTheme="minorHAnsi" w:cstheme="minorHAnsi"/>
          <w:lang w:val="es-CL"/>
        </w:rPr>
        <w:t xml:space="preserve">  </w:t>
      </w:r>
      <w:r w:rsidRPr="00766B97">
        <w:rPr>
          <w:rFonts w:asciiTheme="minorHAnsi" w:hAnsiTheme="minorHAnsi" w:cstheme="minorHAnsi"/>
          <w:lang w:val="es-CL"/>
        </w:rPr>
        <w:t>:</w:t>
      </w:r>
      <w:r w:rsidRPr="00766B97">
        <w:rPr>
          <w:rFonts w:asciiTheme="minorHAnsi" w:hAnsiTheme="minorHAnsi" w:cstheme="minorHAnsi"/>
          <w:lang w:val="es-CL"/>
        </w:rPr>
        <w:tab/>
      </w:r>
      <w:r w:rsidR="00597FD4" w:rsidRPr="00766B97">
        <w:rPr>
          <w:rFonts w:asciiTheme="minorHAnsi" w:hAnsiTheme="minorHAnsi" w:cstheme="minorHAnsi"/>
          <w:lang w:val="es-CL"/>
        </w:rPr>
        <w:t xml:space="preserve">32 </w:t>
      </w:r>
      <w:r w:rsidR="00EB51F4" w:rsidRPr="00766B97">
        <w:rPr>
          <w:rFonts w:asciiTheme="minorHAnsi" w:hAnsiTheme="minorHAnsi" w:cstheme="minorHAnsi"/>
          <w:lang w:val="es-CL"/>
        </w:rPr>
        <w:t xml:space="preserve">- </w:t>
      </w:r>
      <w:r w:rsidRPr="00766B97">
        <w:rPr>
          <w:rFonts w:asciiTheme="minorHAnsi" w:hAnsiTheme="minorHAnsi" w:cstheme="minorHAnsi"/>
          <w:lang w:val="es-CL"/>
        </w:rPr>
        <w:t>2277417</w:t>
      </w:r>
    </w:p>
    <w:p w:rsidR="00DA74DD" w:rsidRPr="00766B97" w:rsidRDefault="00DA74DD" w:rsidP="00DA74DD">
      <w:pPr>
        <w:pStyle w:val="Sinespaciado"/>
        <w:rPr>
          <w:rFonts w:asciiTheme="minorHAnsi" w:hAnsiTheme="minorHAnsi" w:cstheme="minorHAnsi"/>
          <w:lang w:val="es-CL"/>
        </w:rPr>
      </w:pPr>
      <w:r w:rsidRPr="00766B97">
        <w:rPr>
          <w:rFonts w:asciiTheme="minorHAnsi" w:hAnsiTheme="minorHAnsi" w:cstheme="minorHAnsi"/>
          <w:lang w:val="es-CL"/>
        </w:rPr>
        <w:t>Correo</w:t>
      </w:r>
      <w:r w:rsidR="00701D56" w:rsidRPr="00766B97">
        <w:rPr>
          <w:rFonts w:asciiTheme="minorHAnsi" w:hAnsiTheme="minorHAnsi" w:cstheme="minorHAnsi"/>
          <w:lang w:val="es-CL"/>
        </w:rPr>
        <w:t xml:space="preserve">      </w:t>
      </w:r>
      <w:r w:rsidRPr="00766B97">
        <w:rPr>
          <w:rFonts w:asciiTheme="minorHAnsi" w:hAnsiTheme="minorHAnsi" w:cstheme="minorHAnsi"/>
          <w:lang w:val="es-CL"/>
        </w:rPr>
        <w:t>:</w:t>
      </w:r>
      <w:r w:rsidRPr="00766B97">
        <w:rPr>
          <w:rFonts w:asciiTheme="minorHAnsi" w:hAnsiTheme="minorHAnsi" w:cstheme="minorHAnsi"/>
          <w:lang w:val="es-CL"/>
        </w:rPr>
        <w:tab/>
      </w:r>
      <w:hyperlink r:id="rId7" w:history="1">
        <w:r w:rsidRPr="00766B97">
          <w:rPr>
            <w:rStyle w:val="Hipervnculo"/>
            <w:rFonts w:asciiTheme="minorHAnsi" w:hAnsiTheme="minorHAnsi" w:cstheme="minorHAnsi"/>
            <w:lang w:val="es-CL"/>
          </w:rPr>
          <w:t>pzuniga@e-casablanca.cl</w:t>
        </w:r>
      </w:hyperlink>
      <w:r w:rsidRPr="00766B97">
        <w:rPr>
          <w:rFonts w:asciiTheme="minorHAnsi" w:hAnsiTheme="minorHAnsi" w:cstheme="minorHAnsi"/>
          <w:lang w:val="es-CL"/>
        </w:rPr>
        <w:t xml:space="preserve"> </w:t>
      </w:r>
    </w:p>
    <w:sectPr w:rsidR="00DA74DD" w:rsidRPr="00766B97" w:rsidSect="00C777EA">
      <w:headerReference w:type="default" r:id="rId8"/>
      <w:footerReference w:type="even" r:id="rId9"/>
      <w:footerReference w:type="default" r:id="rId10"/>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5E" w:rsidRDefault="0066005E" w:rsidP="00817D2B">
      <w:r>
        <w:separator/>
      </w:r>
    </w:p>
  </w:endnote>
  <w:endnote w:type="continuationSeparator" w:id="1">
    <w:p w:rsidR="0066005E" w:rsidRDefault="0066005E" w:rsidP="00817D2B">
      <w:r>
        <w:continuationSeparator/>
      </w:r>
    </w:p>
  </w:endnote>
</w:endnotes>
</file>

<file path=word/fontTable.xml><?xml version="1.0" encoding="utf-8"?>
<w:fonts xmlns:r="http://schemas.openxmlformats.org/officeDocument/2006/relationships" xmlns:w="http://schemas.openxmlformats.org/wordprocessingml/2006/main">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005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12" w:rsidRDefault="006D7881" w:rsidP="00766B97">
    <w:pPr>
      <w:pStyle w:val="Piedepgina"/>
      <w:ind w:left="-142"/>
      <w:jc w:val="center"/>
      <w:rPr>
        <w:sz w:val="19"/>
        <w:szCs w:val="19"/>
      </w:rPr>
    </w:pPr>
    <w:r w:rsidRPr="006D7881">
      <w:rPr>
        <w:sz w:val="19"/>
        <w:szCs w:val="19"/>
        <w:lang w:eastAsia="en-US"/>
      </w:rPr>
      <w:pict>
        <v:line id="_x0000_s2049" style="position:absolute;left:0;text-align:left;z-index:251658240" from="-6.75pt,6.45pt" to="453.75pt,6.45pt">
          <w10:wrap side="left"/>
        </v:line>
      </w:pict>
    </w:r>
  </w:p>
  <w:p w:rsidR="00722D12" w:rsidRPr="00766B97" w:rsidRDefault="00722D12" w:rsidP="00766B97">
    <w:pPr>
      <w:pStyle w:val="Piedepgina"/>
      <w:tabs>
        <w:tab w:val="clear" w:pos="8838"/>
        <w:tab w:val="right" w:pos="8931"/>
      </w:tabs>
      <w:ind w:left="-142" w:right="-232"/>
      <w:jc w:val="center"/>
      <w:rPr>
        <w:rFonts w:asciiTheme="minorHAnsi" w:hAnsiTheme="minorHAnsi" w:cstheme="minorHAnsi"/>
        <w:sz w:val="22"/>
        <w:szCs w:val="22"/>
      </w:rPr>
    </w:pPr>
    <w:r w:rsidRPr="00766B97">
      <w:rPr>
        <w:rFonts w:asciiTheme="minorHAnsi" w:hAnsiTheme="minorHAnsi" w:cstheme="minorHAnsi"/>
        <w:sz w:val="22"/>
        <w:szCs w:val="22"/>
      </w:rPr>
      <w:t>Ilustre Municipalidad de Casablanca/Av. Constitución 111 /Fono 32.2277400/www.e-casablanca.cl</w:t>
    </w:r>
  </w:p>
  <w:p w:rsidR="00722D12" w:rsidRDefault="00722D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5E" w:rsidRDefault="0066005E" w:rsidP="00817D2B">
      <w:r>
        <w:separator/>
      </w:r>
    </w:p>
  </w:footnote>
  <w:footnote w:type="continuationSeparator" w:id="1">
    <w:p w:rsidR="0066005E" w:rsidRDefault="0066005E" w:rsidP="00817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12" w:rsidRDefault="00722D12">
    <w:pPr>
      <w:pStyle w:val="Encabezado"/>
    </w:pPr>
    <w:r w:rsidRPr="00817D2B">
      <w:rPr>
        <w:noProof/>
        <w:lang w:val="es-CL"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F1FAB"/>
    <w:multiLevelType w:val="hybridMultilevel"/>
    <w:tmpl w:val="40FEBC4A"/>
    <w:lvl w:ilvl="0" w:tplc="10CA9C80">
      <w:start w:val="1"/>
      <w:numFmt w:val="bullet"/>
      <w:lvlText w:val="-"/>
      <w:lvlJc w:val="left"/>
      <w:pPr>
        <w:ind w:left="720" w:hanging="360"/>
      </w:pPr>
      <w:rPr>
        <w:rFonts w:ascii="MS Reference Sans Serif" w:eastAsia="Times New Roman" w:hAnsi="MS Reference Sans Serif"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4997051"/>
    <w:multiLevelType w:val="hybridMultilevel"/>
    <w:tmpl w:val="89200DDE"/>
    <w:lvl w:ilvl="0" w:tplc="E6469514">
      <w:start w:val="1"/>
      <w:numFmt w:val="bullet"/>
      <w:lvlText w:val="-"/>
      <w:lvlJc w:val="left"/>
      <w:pPr>
        <w:tabs>
          <w:tab w:val="num" w:pos="720"/>
        </w:tabs>
        <w:ind w:left="720" w:hanging="360"/>
      </w:pPr>
      <w:rPr>
        <w:rFonts w:ascii="MS Reference Sans Serif" w:eastAsia="Times New Roman" w:hAnsi="MS Reference Sans Serif"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drawingGridHorizontalSpacing w:val="120"/>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2349FB"/>
    <w:rsid w:val="0000350B"/>
    <w:rsid w:val="00013929"/>
    <w:rsid w:val="000222FE"/>
    <w:rsid w:val="0002561B"/>
    <w:rsid w:val="000261BC"/>
    <w:rsid w:val="00035FB4"/>
    <w:rsid w:val="0005595E"/>
    <w:rsid w:val="00061041"/>
    <w:rsid w:val="000727ED"/>
    <w:rsid w:val="00073273"/>
    <w:rsid w:val="00074F83"/>
    <w:rsid w:val="000823C8"/>
    <w:rsid w:val="0008473C"/>
    <w:rsid w:val="00086695"/>
    <w:rsid w:val="00093097"/>
    <w:rsid w:val="00096832"/>
    <w:rsid w:val="000A43B2"/>
    <w:rsid w:val="000A6381"/>
    <w:rsid w:val="000C1359"/>
    <w:rsid w:val="000C1616"/>
    <w:rsid w:val="000C78E6"/>
    <w:rsid w:val="000D15F0"/>
    <w:rsid w:val="000D3EEE"/>
    <w:rsid w:val="000E3B2A"/>
    <w:rsid w:val="000E3E10"/>
    <w:rsid w:val="001032DF"/>
    <w:rsid w:val="001078BC"/>
    <w:rsid w:val="00116A71"/>
    <w:rsid w:val="0012437D"/>
    <w:rsid w:val="00126947"/>
    <w:rsid w:val="00132C4C"/>
    <w:rsid w:val="00134B6A"/>
    <w:rsid w:val="00150191"/>
    <w:rsid w:val="00151828"/>
    <w:rsid w:val="00156956"/>
    <w:rsid w:val="00161F6E"/>
    <w:rsid w:val="001627FA"/>
    <w:rsid w:val="00163E74"/>
    <w:rsid w:val="001721BE"/>
    <w:rsid w:val="00177D3F"/>
    <w:rsid w:val="00181965"/>
    <w:rsid w:val="001861F2"/>
    <w:rsid w:val="00193349"/>
    <w:rsid w:val="00193932"/>
    <w:rsid w:val="001A6CA4"/>
    <w:rsid w:val="001A70BB"/>
    <w:rsid w:val="001B53CB"/>
    <w:rsid w:val="001B7CFE"/>
    <w:rsid w:val="001C7961"/>
    <w:rsid w:val="001D0C40"/>
    <w:rsid w:val="001D0E6A"/>
    <w:rsid w:val="001D137A"/>
    <w:rsid w:val="001D35C3"/>
    <w:rsid w:val="001E1043"/>
    <w:rsid w:val="001E4311"/>
    <w:rsid w:val="001E4CCD"/>
    <w:rsid w:val="001F2C29"/>
    <w:rsid w:val="00201E76"/>
    <w:rsid w:val="00213261"/>
    <w:rsid w:val="00221C6E"/>
    <w:rsid w:val="00226D72"/>
    <w:rsid w:val="002349FB"/>
    <w:rsid w:val="00240A78"/>
    <w:rsid w:val="002435E6"/>
    <w:rsid w:val="00256B89"/>
    <w:rsid w:val="0026317A"/>
    <w:rsid w:val="002704E5"/>
    <w:rsid w:val="002717D2"/>
    <w:rsid w:val="002733D0"/>
    <w:rsid w:val="002A405F"/>
    <w:rsid w:val="002C02C1"/>
    <w:rsid w:val="002C2DD9"/>
    <w:rsid w:val="002D45CB"/>
    <w:rsid w:val="002D776A"/>
    <w:rsid w:val="002D7FA5"/>
    <w:rsid w:val="002F5FF3"/>
    <w:rsid w:val="0030476C"/>
    <w:rsid w:val="0031033F"/>
    <w:rsid w:val="003154C9"/>
    <w:rsid w:val="00325B29"/>
    <w:rsid w:val="0033556F"/>
    <w:rsid w:val="00362C7E"/>
    <w:rsid w:val="003639C4"/>
    <w:rsid w:val="003651F7"/>
    <w:rsid w:val="00372F4B"/>
    <w:rsid w:val="00382271"/>
    <w:rsid w:val="00391E89"/>
    <w:rsid w:val="003B3540"/>
    <w:rsid w:val="003B3726"/>
    <w:rsid w:val="003C110C"/>
    <w:rsid w:val="003F0952"/>
    <w:rsid w:val="003F4DC1"/>
    <w:rsid w:val="004021DC"/>
    <w:rsid w:val="00402EC6"/>
    <w:rsid w:val="00407CA5"/>
    <w:rsid w:val="00410971"/>
    <w:rsid w:val="00410A43"/>
    <w:rsid w:val="00421FF6"/>
    <w:rsid w:val="00426117"/>
    <w:rsid w:val="00431C58"/>
    <w:rsid w:val="004351D0"/>
    <w:rsid w:val="00442BA2"/>
    <w:rsid w:val="00443C9D"/>
    <w:rsid w:val="00447368"/>
    <w:rsid w:val="004558A4"/>
    <w:rsid w:val="004667EF"/>
    <w:rsid w:val="00490279"/>
    <w:rsid w:val="00490465"/>
    <w:rsid w:val="00494EAA"/>
    <w:rsid w:val="0049665D"/>
    <w:rsid w:val="00496980"/>
    <w:rsid w:val="004A0907"/>
    <w:rsid w:val="004A4E99"/>
    <w:rsid w:val="004B40AD"/>
    <w:rsid w:val="004E37BF"/>
    <w:rsid w:val="004F23ED"/>
    <w:rsid w:val="004F5E10"/>
    <w:rsid w:val="00515C88"/>
    <w:rsid w:val="00521BBA"/>
    <w:rsid w:val="00537C31"/>
    <w:rsid w:val="005408C4"/>
    <w:rsid w:val="00542FC7"/>
    <w:rsid w:val="005512F9"/>
    <w:rsid w:val="005700E8"/>
    <w:rsid w:val="00571D87"/>
    <w:rsid w:val="0057789F"/>
    <w:rsid w:val="00585235"/>
    <w:rsid w:val="00595ED6"/>
    <w:rsid w:val="00597FD4"/>
    <w:rsid w:val="005C0839"/>
    <w:rsid w:val="005C0A0C"/>
    <w:rsid w:val="005C2B28"/>
    <w:rsid w:val="005C74DC"/>
    <w:rsid w:val="005F6F40"/>
    <w:rsid w:val="006024E8"/>
    <w:rsid w:val="006135B0"/>
    <w:rsid w:val="00630AA0"/>
    <w:rsid w:val="00641CC4"/>
    <w:rsid w:val="0064614E"/>
    <w:rsid w:val="0065210A"/>
    <w:rsid w:val="00653112"/>
    <w:rsid w:val="0066005E"/>
    <w:rsid w:val="00663CA4"/>
    <w:rsid w:val="00675D0C"/>
    <w:rsid w:val="00676A45"/>
    <w:rsid w:val="00680161"/>
    <w:rsid w:val="00685190"/>
    <w:rsid w:val="00687E30"/>
    <w:rsid w:val="00692F32"/>
    <w:rsid w:val="006A12D9"/>
    <w:rsid w:val="006A630A"/>
    <w:rsid w:val="006A7960"/>
    <w:rsid w:val="006C0BCC"/>
    <w:rsid w:val="006C3694"/>
    <w:rsid w:val="006D356B"/>
    <w:rsid w:val="006D7881"/>
    <w:rsid w:val="006E19C7"/>
    <w:rsid w:val="006F39A1"/>
    <w:rsid w:val="00701D56"/>
    <w:rsid w:val="00705BE9"/>
    <w:rsid w:val="00706B18"/>
    <w:rsid w:val="007103EB"/>
    <w:rsid w:val="00722D12"/>
    <w:rsid w:val="007441A1"/>
    <w:rsid w:val="00752525"/>
    <w:rsid w:val="00762193"/>
    <w:rsid w:val="007661DE"/>
    <w:rsid w:val="00766B97"/>
    <w:rsid w:val="0077072A"/>
    <w:rsid w:val="0077633F"/>
    <w:rsid w:val="00777954"/>
    <w:rsid w:val="007904C0"/>
    <w:rsid w:val="00792834"/>
    <w:rsid w:val="00795054"/>
    <w:rsid w:val="007A512B"/>
    <w:rsid w:val="007B4B6F"/>
    <w:rsid w:val="007C31F9"/>
    <w:rsid w:val="007C5011"/>
    <w:rsid w:val="007C68FC"/>
    <w:rsid w:val="007C6B25"/>
    <w:rsid w:val="007E52C4"/>
    <w:rsid w:val="007E5E5B"/>
    <w:rsid w:val="007E71F1"/>
    <w:rsid w:val="007F773D"/>
    <w:rsid w:val="00802FB0"/>
    <w:rsid w:val="008070DD"/>
    <w:rsid w:val="00810796"/>
    <w:rsid w:val="00813B6D"/>
    <w:rsid w:val="00817D2B"/>
    <w:rsid w:val="00835A8B"/>
    <w:rsid w:val="00847044"/>
    <w:rsid w:val="00853BE3"/>
    <w:rsid w:val="00864AE7"/>
    <w:rsid w:val="00873B8F"/>
    <w:rsid w:val="0088061D"/>
    <w:rsid w:val="008816DD"/>
    <w:rsid w:val="00882100"/>
    <w:rsid w:val="008854FB"/>
    <w:rsid w:val="0089491E"/>
    <w:rsid w:val="00895681"/>
    <w:rsid w:val="008958DD"/>
    <w:rsid w:val="008C1991"/>
    <w:rsid w:val="008C4BF0"/>
    <w:rsid w:val="008C7410"/>
    <w:rsid w:val="008E3CD3"/>
    <w:rsid w:val="008E411B"/>
    <w:rsid w:val="008F6AA8"/>
    <w:rsid w:val="009046B9"/>
    <w:rsid w:val="009052B5"/>
    <w:rsid w:val="00910EE5"/>
    <w:rsid w:val="00914794"/>
    <w:rsid w:val="00917DC6"/>
    <w:rsid w:val="009204FD"/>
    <w:rsid w:val="00923210"/>
    <w:rsid w:val="00935769"/>
    <w:rsid w:val="009422F4"/>
    <w:rsid w:val="00962859"/>
    <w:rsid w:val="00971C7B"/>
    <w:rsid w:val="00977028"/>
    <w:rsid w:val="00982B56"/>
    <w:rsid w:val="00982EFB"/>
    <w:rsid w:val="00987BD1"/>
    <w:rsid w:val="00994974"/>
    <w:rsid w:val="0099694F"/>
    <w:rsid w:val="009971CD"/>
    <w:rsid w:val="009B4EA6"/>
    <w:rsid w:val="009D12AB"/>
    <w:rsid w:val="009D5C1D"/>
    <w:rsid w:val="009E5E27"/>
    <w:rsid w:val="009E64A4"/>
    <w:rsid w:val="009F2E1A"/>
    <w:rsid w:val="00A03EE8"/>
    <w:rsid w:val="00A20C60"/>
    <w:rsid w:val="00A20E9A"/>
    <w:rsid w:val="00A30FEE"/>
    <w:rsid w:val="00A34707"/>
    <w:rsid w:val="00A34D37"/>
    <w:rsid w:val="00A41484"/>
    <w:rsid w:val="00A65327"/>
    <w:rsid w:val="00A65DE6"/>
    <w:rsid w:val="00A6648B"/>
    <w:rsid w:val="00A71FCA"/>
    <w:rsid w:val="00A75A03"/>
    <w:rsid w:val="00A75CF9"/>
    <w:rsid w:val="00A75DF2"/>
    <w:rsid w:val="00A76523"/>
    <w:rsid w:val="00A83B9A"/>
    <w:rsid w:val="00A86D3C"/>
    <w:rsid w:val="00AB1C47"/>
    <w:rsid w:val="00AB1E8F"/>
    <w:rsid w:val="00AB3CB6"/>
    <w:rsid w:val="00AB7749"/>
    <w:rsid w:val="00AD471D"/>
    <w:rsid w:val="00AD609C"/>
    <w:rsid w:val="00AE4BF7"/>
    <w:rsid w:val="00B04EE8"/>
    <w:rsid w:val="00B13EBC"/>
    <w:rsid w:val="00B161E2"/>
    <w:rsid w:val="00B23687"/>
    <w:rsid w:val="00B34C2C"/>
    <w:rsid w:val="00B50FB6"/>
    <w:rsid w:val="00B7338A"/>
    <w:rsid w:val="00B87C3D"/>
    <w:rsid w:val="00B87E58"/>
    <w:rsid w:val="00B928AB"/>
    <w:rsid w:val="00B9708B"/>
    <w:rsid w:val="00BA3B58"/>
    <w:rsid w:val="00BB59FB"/>
    <w:rsid w:val="00BC04BD"/>
    <w:rsid w:val="00BC1C51"/>
    <w:rsid w:val="00BC1CF7"/>
    <w:rsid w:val="00BC7470"/>
    <w:rsid w:val="00BD346D"/>
    <w:rsid w:val="00BF7718"/>
    <w:rsid w:val="00BF7FB4"/>
    <w:rsid w:val="00C150E2"/>
    <w:rsid w:val="00C15384"/>
    <w:rsid w:val="00C16F1C"/>
    <w:rsid w:val="00C1748D"/>
    <w:rsid w:val="00C20E27"/>
    <w:rsid w:val="00C30800"/>
    <w:rsid w:val="00C34EA1"/>
    <w:rsid w:val="00C435D2"/>
    <w:rsid w:val="00C46588"/>
    <w:rsid w:val="00C50850"/>
    <w:rsid w:val="00C535CA"/>
    <w:rsid w:val="00C7152B"/>
    <w:rsid w:val="00C73C95"/>
    <w:rsid w:val="00C777EA"/>
    <w:rsid w:val="00C83038"/>
    <w:rsid w:val="00C950B3"/>
    <w:rsid w:val="00CA4C0B"/>
    <w:rsid w:val="00CB3BE7"/>
    <w:rsid w:val="00CB3E1F"/>
    <w:rsid w:val="00CC2683"/>
    <w:rsid w:val="00CC41D0"/>
    <w:rsid w:val="00CC7702"/>
    <w:rsid w:val="00CD2BF0"/>
    <w:rsid w:val="00CD737B"/>
    <w:rsid w:val="00CE02CE"/>
    <w:rsid w:val="00CE0F6B"/>
    <w:rsid w:val="00CE6D6A"/>
    <w:rsid w:val="00CF06E4"/>
    <w:rsid w:val="00CF1CF6"/>
    <w:rsid w:val="00CF54D7"/>
    <w:rsid w:val="00CF5D67"/>
    <w:rsid w:val="00D148F2"/>
    <w:rsid w:val="00D65731"/>
    <w:rsid w:val="00D701EC"/>
    <w:rsid w:val="00D710CF"/>
    <w:rsid w:val="00D73054"/>
    <w:rsid w:val="00D771DF"/>
    <w:rsid w:val="00D80DA1"/>
    <w:rsid w:val="00D8221F"/>
    <w:rsid w:val="00D86FE9"/>
    <w:rsid w:val="00D9207E"/>
    <w:rsid w:val="00D930A7"/>
    <w:rsid w:val="00D940B8"/>
    <w:rsid w:val="00D96A4B"/>
    <w:rsid w:val="00DA0CD1"/>
    <w:rsid w:val="00DA0DEB"/>
    <w:rsid w:val="00DA27F7"/>
    <w:rsid w:val="00DA6F05"/>
    <w:rsid w:val="00DA74DD"/>
    <w:rsid w:val="00DB337E"/>
    <w:rsid w:val="00DB3DC1"/>
    <w:rsid w:val="00DC1646"/>
    <w:rsid w:val="00DD6C88"/>
    <w:rsid w:val="00E13B9A"/>
    <w:rsid w:val="00E24B90"/>
    <w:rsid w:val="00E37B5D"/>
    <w:rsid w:val="00E410E7"/>
    <w:rsid w:val="00E42AB8"/>
    <w:rsid w:val="00E43D8F"/>
    <w:rsid w:val="00E45B4B"/>
    <w:rsid w:val="00E507F0"/>
    <w:rsid w:val="00E56DE9"/>
    <w:rsid w:val="00E657D8"/>
    <w:rsid w:val="00E80829"/>
    <w:rsid w:val="00E81E99"/>
    <w:rsid w:val="00E82412"/>
    <w:rsid w:val="00E92EF2"/>
    <w:rsid w:val="00E96548"/>
    <w:rsid w:val="00E96B78"/>
    <w:rsid w:val="00EB51F4"/>
    <w:rsid w:val="00EC72D0"/>
    <w:rsid w:val="00EC74F4"/>
    <w:rsid w:val="00ED163F"/>
    <w:rsid w:val="00ED6D15"/>
    <w:rsid w:val="00EE5F4C"/>
    <w:rsid w:val="00F14FA9"/>
    <w:rsid w:val="00F163E2"/>
    <w:rsid w:val="00F21B24"/>
    <w:rsid w:val="00F31644"/>
    <w:rsid w:val="00F34ABA"/>
    <w:rsid w:val="00F34D56"/>
    <w:rsid w:val="00F36AE0"/>
    <w:rsid w:val="00F42635"/>
    <w:rsid w:val="00F5240C"/>
    <w:rsid w:val="00F57195"/>
    <w:rsid w:val="00F626B4"/>
    <w:rsid w:val="00F7183A"/>
    <w:rsid w:val="00F73081"/>
    <w:rsid w:val="00F745F4"/>
    <w:rsid w:val="00F76054"/>
    <w:rsid w:val="00F76886"/>
    <w:rsid w:val="00F76D1B"/>
    <w:rsid w:val="00F7798C"/>
    <w:rsid w:val="00F90DA7"/>
    <w:rsid w:val="00F97D6A"/>
    <w:rsid w:val="00FA5F9D"/>
    <w:rsid w:val="00FA765B"/>
    <w:rsid w:val="00FB73F0"/>
    <w:rsid w:val="00FC4343"/>
    <w:rsid w:val="00FE3EAC"/>
    <w:rsid w:val="00FE5E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1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75DF2"/>
    <w:rPr>
      <w:rFonts w:ascii="Tahoma" w:hAnsi="Tahoma"/>
      <w:sz w:val="16"/>
      <w:szCs w:val="16"/>
    </w:rPr>
  </w:style>
  <w:style w:type="character" w:customStyle="1" w:styleId="TextodegloboCar">
    <w:name w:val="Texto de globo Car"/>
    <w:link w:val="Textodeglobo"/>
    <w:rsid w:val="00A75DF2"/>
    <w:rPr>
      <w:rFonts w:ascii="Tahoma" w:hAnsi="Tahoma" w:cs="Tahoma"/>
      <w:sz w:val="16"/>
      <w:szCs w:val="16"/>
      <w:lang w:val="es-ES" w:eastAsia="es-ES"/>
    </w:rPr>
  </w:style>
  <w:style w:type="character" w:styleId="Hipervnculo">
    <w:name w:val="Hyperlink"/>
    <w:rsid w:val="00B87E58"/>
    <w:rPr>
      <w:color w:val="0000FF"/>
      <w:u w:val="single"/>
    </w:rPr>
  </w:style>
  <w:style w:type="paragraph" w:styleId="Sinespaciado">
    <w:name w:val="No Spacing"/>
    <w:qFormat/>
    <w:rsid w:val="00B87E58"/>
    <w:rPr>
      <w:sz w:val="24"/>
      <w:szCs w:val="24"/>
      <w:lang w:val="es-ES" w:eastAsia="es-ES"/>
    </w:rPr>
  </w:style>
  <w:style w:type="paragraph" w:styleId="Encabezado">
    <w:name w:val="header"/>
    <w:basedOn w:val="Normal"/>
    <w:link w:val="EncabezadoCar"/>
    <w:rsid w:val="00817D2B"/>
    <w:pPr>
      <w:tabs>
        <w:tab w:val="center" w:pos="4419"/>
        <w:tab w:val="right" w:pos="8838"/>
      </w:tabs>
    </w:pPr>
  </w:style>
  <w:style w:type="character" w:customStyle="1" w:styleId="EncabezadoCar">
    <w:name w:val="Encabezado Car"/>
    <w:basedOn w:val="Fuentedeprrafopredeter"/>
    <w:link w:val="Encabezado"/>
    <w:rsid w:val="00817D2B"/>
    <w:rPr>
      <w:sz w:val="24"/>
      <w:szCs w:val="24"/>
      <w:lang w:val="es-ES" w:eastAsia="es-ES"/>
    </w:rPr>
  </w:style>
  <w:style w:type="paragraph" w:styleId="Piedepgina">
    <w:name w:val="footer"/>
    <w:basedOn w:val="Normal"/>
    <w:link w:val="PiedepginaCar"/>
    <w:rsid w:val="00817D2B"/>
    <w:pPr>
      <w:tabs>
        <w:tab w:val="center" w:pos="4419"/>
        <w:tab w:val="right" w:pos="8838"/>
      </w:tabs>
    </w:pPr>
  </w:style>
  <w:style w:type="character" w:customStyle="1" w:styleId="PiedepginaCar">
    <w:name w:val="Pie de página Car"/>
    <w:basedOn w:val="Fuentedeprrafopredeter"/>
    <w:link w:val="Piedepgina"/>
    <w:rsid w:val="00817D2B"/>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zuniga@e-casablanc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vt:lpstr>
    </vt:vector>
  </TitlesOfParts>
  <Company>M. de Lo Barnechea</Company>
  <LinksUpToDate>false</LinksUpToDate>
  <CharactersWithSpaces>3596</CharactersWithSpaces>
  <SharedDoc>false</SharedDoc>
  <HLinks>
    <vt:vector size="24" baseType="variant">
      <vt:variant>
        <vt:i4>7864396</vt:i4>
      </vt:variant>
      <vt:variant>
        <vt:i4>6</vt:i4>
      </vt:variant>
      <vt:variant>
        <vt:i4>0</vt:i4>
      </vt:variant>
      <vt:variant>
        <vt:i4>5</vt:i4>
      </vt:variant>
      <vt:variant>
        <vt:lpwstr>mailto:ygallardo@lobarnechea.cl</vt:lpwstr>
      </vt:variant>
      <vt:variant>
        <vt:lpwstr/>
      </vt:variant>
      <vt:variant>
        <vt:i4>1835047</vt:i4>
      </vt:variant>
      <vt:variant>
        <vt:i4>3</vt:i4>
      </vt:variant>
      <vt:variant>
        <vt:i4>0</vt:i4>
      </vt:variant>
      <vt:variant>
        <vt:i4>5</vt:i4>
      </vt:variant>
      <vt:variant>
        <vt:lpwstr>mailto:jbustamante@lobarnechea.cl</vt:lpwstr>
      </vt:variant>
      <vt:variant>
        <vt:lpwstr/>
      </vt:variant>
      <vt:variant>
        <vt:i4>6750275</vt:i4>
      </vt:variant>
      <vt:variant>
        <vt:i4>0</vt:i4>
      </vt:variant>
      <vt:variant>
        <vt:i4>0</vt:i4>
      </vt:variant>
      <vt:variant>
        <vt:i4>5</vt:i4>
      </vt:variant>
      <vt:variant>
        <vt:lpwstr>mailto:agodoy@lobarnechea.cl</vt:lpwstr>
      </vt:variant>
      <vt:variant>
        <vt:lpwstr/>
      </vt:variant>
      <vt:variant>
        <vt:i4>7602244</vt:i4>
      </vt:variant>
      <vt:variant>
        <vt:i4>-1</vt:i4>
      </vt:variant>
      <vt:variant>
        <vt:i4>1236</vt:i4>
      </vt:variant>
      <vt:variant>
        <vt:i4>1</vt:i4>
      </vt:variant>
      <vt:variant>
        <vt:lpwstr>cid:image002.jpg@01CD8111.447B70A0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Jbustamante</dc:creator>
  <cp:keywords/>
  <dc:description/>
  <cp:lastModifiedBy>precenso 2016 casablanca</cp:lastModifiedBy>
  <cp:revision>144</cp:revision>
  <cp:lastPrinted>2019-06-24T13:53:00Z</cp:lastPrinted>
  <dcterms:created xsi:type="dcterms:W3CDTF">2013-06-14T13:59:00Z</dcterms:created>
  <dcterms:modified xsi:type="dcterms:W3CDTF">2019-06-24T13:54:00Z</dcterms:modified>
</cp:coreProperties>
</file>